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3B" w:rsidRPr="007D3D3B" w:rsidRDefault="007D3D3B" w:rsidP="007D3D3B">
      <w:pPr>
        <w:jc w:val="center"/>
        <w:rPr>
          <w:b/>
          <w:bCs/>
        </w:rPr>
      </w:pPr>
      <w:bookmarkStart w:id="0" w:name="_GoBack"/>
      <w:bookmarkEnd w:id="0"/>
      <w:r w:rsidRPr="007D3D3B">
        <w:rPr>
          <w:rFonts w:cs="Latha"/>
          <w:b/>
          <w:bCs/>
          <w:cs/>
        </w:rPr>
        <w:t>ஊடக அறிக்கை</w:t>
      </w:r>
    </w:p>
    <w:p w:rsidR="007D3D3B" w:rsidRPr="007D3D3B" w:rsidRDefault="007D3D3B" w:rsidP="007D3D3B">
      <w:pPr>
        <w:rPr>
          <w:sz w:val="12"/>
          <w:szCs w:val="12"/>
        </w:rPr>
      </w:pPr>
    </w:p>
    <w:p w:rsidR="007D3D3B" w:rsidRPr="007D3D3B" w:rsidRDefault="007D3D3B" w:rsidP="007D3D3B">
      <w:pPr>
        <w:jc w:val="both"/>
        <w:rPr>
          <w:b/>
          <w:bCs/>
        </w:rPr>
      </w:pPr>
      <w:r w:rsidRPr="007D3D3B">
        <w:rPr>
          <w:rFonts w:cs="Latha"/>
          <w:b/>
          <w:bCs/>
          <w:cs/>
        </w:rPr>
        <w:t>நோர்வே வெளிநாட்டு அலுவல்கள் அமைச்சர் மாண்புமிகு போர்ஜ் பிரண்டே அவர்களின் விஜயம்</w:t>
      </w:r>
    </w:p>
    <w:p w:rsidR="007D3D3B" w:rsidRPr="007D3D3B" w:rsidRDefault="007D3D3B" w:rsidP="007D3D3B">
      <w:pPr>
        <w:rPr>
          <w:sz w:val="10"/>
          <w:szCs w:val="10"/>
        </w:rPr>
      </w:pP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வெளிநாட்டு அலுவல்கள் அமைச்சர் மங்கள சமரவீர அவர்களின் அழைப்பின் பேரில் நோர்வே வெளிநாட்டு அலுவல்கள் அமைச்சர் மாண்புமிகு போர்ஜ் பிரண்டே அவர்கள் </w:t>
      </w:r>
      <w:r w:rsidRPr="007D3D3B">
        <w:rPr>
          <w:sz w:val="20"/>
          <w:szCs w:val="20"/>
        </w:rPr>
        <w:t>2016</w:t>
      </w:r>
      <w:r w:rsidRPr="007D3D3B">
        <w:rPr>
          <w:rFonts w:cs="Latha"/>
          <w:sz w:val="20"/>
          <w:szCs w:val="20"/>
          <w:cs/>
        </w:rPr>
        <w:t xml:space="preserve"> ஜனவரி </w:t>
      </w:r>
      <w:r w:rsidRPr="007D3D3B">
        <w:rPr>
          <w:sz w:val="20"/>
          <w:szCs w:val="20"/>
        </w:rPr>
        <w:t>07</w:t>
      </w:r>
      <w:r w:rsidRPr="007D3D3B">
        <w:rPr>
          <w:rFonts w:cs="Latha"/>
          <w:sz w:val="20"/>
          <w:szCs w:val="20"/>
          <w:cs/>
        </w:rPr>
        <w:t xml:space="preserve">ஆந் திகதியன்று இலங்கைக்கு ஒருநாள் உத்தியோகபூர்வ விஜயம் ஒன்றை மேற்கொள்ளுவார்.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ஜனவரி </w:t>
      </w:r>
      <w:r w:rsidRPr="007D3D3B">
        <w:rPr>
          <w:sz w:val="20"/>
          <w:szCs w:val="20"/>
        </w:rPr>
        <w:t>07</w:t>
      </w:r>
      <w:r w:rsidRPr="007D3D3B">
        <w:rPr>
          <w:rFonts w:cs="Latha"/>
          <w:sz w:val="20"/>
          <w:szCs w:val="20"/>
          <w:cs/>
        </w:rPr>
        <w:t xml:space="preserve">ஆந் திகதியன்று காலையில் வெளிநாட்டு அலுவல்கள் அமைச்சில் அமைச்சராகிய பிரண்டே அமைச்சர் சமரவீர அவர்களுடன் இருதரப்புக் கலந்துரையாடல்களை மேற்கொள்ளுவார். இதைத் தொடர்ந்து இரண்டு அமைச்சர்களும் மு.ப. </w:t>
      </w:r>
      <w:r w:rsidRPr="007D3D3B">
        <w:t>11.40</w:t>
      </w:r>
      <w:r w:rsidRPr="007D3D3B">
        <w:rPr>
          <w:rFonts w:cs="Latha"/>
          <w:cs/>
        </w:rPr>
        <w:t xml:space="preserve"> </w:t>
      </w:r>
      <w:r w:rsidRPr="007D3D3B">
        <w:rPr>
          <w:rFonts w:cs="Latha"/>
          <w:sz w:val="20"/>
          <w:szCs w:val="20"/>
          <w:cs/>
        </w:rPr>
        <w:t xml:space="preserve">மணிக்கு ஊடகங்களுக்கு உரையாற்றுவர். ஜனவரி </w:t>
      </w:r>
      <w:r w:rsidRPr="007D3D3B">
        <w:rPr>
          <w:sz w:val="20"/>
          <w:szCs w:val="20"/>
        </w:rPr>
        <w:t>07</w:t>
      </w:r>
      <w:r w:rsidRPr="007D3D3B">
        <w:rPr>
          <w:rFonts w:cs="Latha"/>
          <w:sz w:val="20"/>
          <w:szCs w:val="20"/>
          <w:cs/>
        </w:rPr>
        <w:t xml:space="preserve"> ஆந் திகதி மதியம் அமைச்சர் பிரண்டே அவர்க</w:t>
      </w:r>
      <w:r>
        <w:rPr>
          <w:rFonts w:cs="Latha"/>
          <w:sz w:val="20"/>
          <w:szCs w:val="20"/>
          <w:cs/>
        </w:rPr>
        <w:t>ள் சனாதிபதி மைத்திரிபால சிறிசேன</w:t>
      </w:r>
      <w:r>
        <w:rPr>
          <w:rFonts w:cs="Latha"/>
          <w:sz w:val="20"/>
          <w:szCs w:val="20"/>
        </w:rPr>
        <w:t>,</w:t>
      </w:r>
      <w:r>
        <w:rPr>
          <w:rFonts w:cs="Latha"/>
          <w:sz w:val="20"/>
          <w:szCs w:val="20"/>
          <w:cs/>
        </w:rPr>
        <w:t xml:space="preserve"> பிரதமர் ரணில் விக்கிரமசிங்க</w:t>
      </w:r>
      <w:r>
        <w:rPr>
          <w:rFonts w:cs="Latha"/>
          <w:sz w:val="20"/>
          <w:szCs w:val="20"/>
        </w:rPr>
        <w:t>,</w:t>
      </w:r>
      <w:r w:rsidRPr="007D3D3B">
        <w:rPr>
          <w:rFonts w:cs="Latha"/>
          <w:sz w:val="20"/>
          <w:szCs w:val="20"/>
          <w:cs/>
        </w:rPr>
        <w:t xml:space="preserve"> எதிர்</w:t>
      </w:r>
      <w:r>
        <w:rPr>
          <w:rFonts w:cs="Latha"/>
          <w:sz w:val="20"/>
          <w:szCs w:val="20"/>
          <w:cs/>
        </w:rPr>
        <w:t>க்கட்சித் தலைவர் ஆர். சம்பந்தன்</w:t>
      </w:r>
      <w:r>
        <w:rPr>
          <w:rFonts w:cs="Latha"/>
          <w:sz w:val="20"/>
          <w:szCs w:val="20"/>
        </w:rPr>
        <w:t>,</w:t>
      </w:r>
      <w:r w:rsidRPr="007D3D3B">
        <w:rPr>
          <w:rFonts w:cs="Latha"/>
          <w:sz w:val="20"/>
          <w:szCs w:val="20"/>
          <w:cs/>
        </w:rPr>
        <w:t xml:space="preserve"> முன்னாள் சனாதிபதி சந்திரிக்கா குமாரதுங்க ஆகியோர்களை சந்தித்து கலந்துரையாடல்களை நடாத்துவார்.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பிற்பகல் </w:t>
      </w:r>
      <w:r w:rsidRPr="007D3D3B">
        <w:t>5.30</w:t>
      </w:r>
      <w:r w:rsidRPr="007D3D3B">
        <w:rPr>
          <w:rFonts w:cs="Latha"/>
          <w:sz w:val="20"/>
          <w:szCs w:val="20"/>
          <w:cs/>
        </w:rPr>
        <w:t xml:space="preserve"> மணிக்கு அமைச்சர் பிரண்டே இலங்கை வர்த்தக சம்மேளனத்தினால் ஒழுங்கு செய்யப்பட்டுள்ள வர்த்தக அரங்கொன்றில் பங்குபற்றுவார்.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>இந்த விஜயமானது இருதரப்புத் தொடர்புகளைப் பலப்படுத்துவதற்கும் முன்</w:t>
      </w:r>
      <w:r>
        <w:rPr>
          <w:rFonts w:cs="Latha"/>
          <w:sz w:val="20"/>
          <w:szCs w:val="20"/>
          <w:cs/>
        </w:rPr>
        <w:t>னேற்றுவதற்குமான  வழிவகைகளை ஆராயு</w:t>
      </w:r>
      <w:r w:rsidRPr="007D3D3B">
        <w:rPr>
          <w:rFonts w:cs="Latha"/>
          <w:sz w:val="20"/>
          <w:szCs w:val="20"/>
          <w:cs/>
        </w:rPr>
        <w:t>மென எதிர்பார்க்கப்படுவதுடன் பொருளாதார மற்றும் அபிவிருத்தி ஒத்துழைப்பு மீது கவனம் செல</w:t>
      </w:r>
      <w:r>
        <w:rPr>
          <w:rFonts w:cs="Latha"/>
          <w:sz w:val="20"/>
          <w:szCs w:val="20"/>
          <w:cs/>
        </w:rPr>
        <w:t>ுத்துமெனவ</w:t>
      </w:r>
      <w:r>
        <w:rPr>
          <w:rFonts w:cs="Latha" w:hint="cs"/>
          <w:sz w:val="20"/>
          <w:szCs w:val="20"/>
          <w:cs/>
        </w:rPr>
        <w:t>ு</w:t>
      </w:r>
      <w:r w:rsidRPr="007D3D3B">
        <w:rPr>
          <w:rFonts w:cs="Latha"/>
          <w:sz w:val="20"/>
          <w:szCs w:val="20"/>
          <w:cs/>
        </w:rPr>
        <w:t xml:space="preserve">ம் எதிர்பார்க்கப்படுகிறது.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நோர்வே வெளிநாட்டு அலுவல்கள் அமைச்சர் ஒருவரினால் செய்யப்பட்ட இறுதி விஜயம் </w:t>
      </w:r>
      <w:r w:rsidRPr="007D3D3B">
        <w:rPr>
          <w:sz w:val="20"/>
          <w:szCs w:val="20"/>
        </w:rPr>
        <w:t>2005</w:t>
      </w:r>
      <w:r w:rsidRPr="007D3D3B">
        <w:rPr>
          <w:rFonts w:cs="Latha"/>
          <w:sz w:val="20"/>
          <w:szCs w:val="20"/>
          <w:cs/>
        </w:rPr>
        <w:t xml:space="preserve">ஆம் ஆண்டில் இடம்பெற்றது.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</w:p>
    <w:p w:rsidR="009D0E02" w:rsidRDefault="007D3D3B" w:rsidP="007D3D3B">
      <w:pPr>
        <w:spacing w:after="0" w:line="360" w:lineRule="auto"/>
        <w:jc w:val="both"/>
        <w:rPr>
          <w:rFonts w:cs="Latha"/>
          <w:b/>
          <w:bCs/>
          <w:sz w:val="20"/>
          <w:szCs w:val="20"/>
        </w:rPr>
      </w:pPr>
      <w:r w:rsidRPr="007D3D3B">
        <w:rPr>
          <w:rFonts w:cs="Latha"/>
          <w:b/>
          <w:bCs/>
          <w:sz w:val="20"/>
          <w:szCs w:val="20"/>
          <w:cs/>
        </w:rPr>
        <w:t>வெளிநாட்டு அலுவல்கள் அமைச</w:t>
      </w:r>
      <w:r w:rsidR="009D0E02">
        <w:rPr>
          <w:rFonts w:cs="Latha"/>
          <w:b/>
          <w:bCs/>
          <w:sz w:val="20"/>
          <w:szCs w:val="20"/>
          <w:cs/>
        </w:rPr>
        <w:t>்சு</w:t>
      </w:r>
    </w:p>
    <w:p w:rsidR="009D0E02" w:rsidRPr="009D0E02" w:rsidRDefault="009D0E02" w:rsidP="007D3D3B">
      <w:pPr>
        <w:spacing w:after="0" w:line="360" w:lineRule="auto"/>
        <w:jc w:val="both"/>
        <w:rPr>
          <w:b/>
          <w:bCs/>
          <w:sz w:val="20"/>
          <w:szCs w:val="20"/>
          <w:cs/>
        </w:rPr>
      </w:pPr>
      <w:r>
        <w:rPr>
          <w:rFonts w:cs="Latha" w:hint="cs"/>
          <w:b/>
          <w:bCs/>
          <w:sz w:val="20"/>
          <w:szCs w:val="20"/>
          <w:cs/>
        </w:rPr>
        <w:t>கொழும்பு</w:t>
      </w:r>
    </w:p>
    <w:p w:rsidR="009A6EC2" w:rsidRPr="009A6EC2" w:rsidRDefault="007D3D3B" w:rsidP="0022024C">
      <w:pPr>
        <w:spacing w:after="0" w:line="360" w:lineRule="auto"/>
        <w:jc w:val="both"/>
        <w:rPr>
          <w:b/>
          <w:bCs/>
        </w:rPr>
      </w:pPr>
      <w:r w:rsidRPr="007D3D3B">
        <w:t>2016</w:t>
      </w:r>
      <w:r w:rsidRPr="007D3D3B">
        <w:rPr>
          <w:sz w:val="20"/>
          <w:szCs w:val="20"/>
        </w:rPr>
        <w:t xml:space="preserve"> </w:t>
      </w:r>
      <w:r w:rsidRPr="007D3D3B">
        <w:rPr>
          <w:rFonts w:cs="Latha"/>
          <w:sz w:val="20"/>
          <w:szCs w:val="20"/>
          <w:cs/>
        </w:rPr>
        <w:t xml:space="preserve">ஜனவரி </w:t>
      </w:r>
      <w:r w:rsidRPr="007D3D3B">
        <w:t>06</w:t>
      </w:r>
      <w:r w:rsidRPr="007D3D3B">
        <w:rPr>
          <w:sz w:val="20"/>
          <w:szCs w:val="20"/>
        </w:rPr>
        <w:t xml:space="preserve"> </w:t>
      </w:r>
      <w:r w:rsidRPr="007D3D3B">
        <w:rPr>
          <w:rFonts w:cs="Latha"/>
          <w:sz w:val="20"/>
          <w:szCs w:val="20"/>
          <w:cs/>
        </w:rPr>
        <w:t>ஆந் திகதி</w:t>
      </w:r>
    </w:p>
    <w:sectPr w:rsidR="009A6EC2" w:rsidRPr="009A6EC2" w:rsidSect="00B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C2"/>
    <w:rsid w:val="000252E6"/>
    <w:rsid w:val="0005551D"/>
    <w:rsid w:val="0007795E"/>
    <w:rsid w:val="00161A9C"/>
    <w:rsid w:val="001E5BB1"/>
    <w:rsid w:val="0022024C"/>
    <w:rsid w:val="004C7619"/>
    <w:rsid w:val="0055309C"/>
    <w:rsid w:val="007611AE"/>
    <w:rsid w:val="007D3D3B"/>
    <w:rsid w:val="00920A72"/>
    <w:rsid w:val="009A6EC2"/>
    <w:rsid w:val="009D0E02"/>
    <w:rsid w:val="00A97543"/>
    <w:rsid w:val="00BA1B0B"/>
    <w:rsid w:val="00D874DD"/>
    <w:rsid w:val="00DD39F7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6A365-1848-42C0-8667-F485F6E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SLHC</cp:lastModifiedBy>
  <cp:revision>2</cp:revision>
  <cp:lastPrinted>2016-01-06T10:34:00Z</cp:lastPrinted>
  <dcterms:created xsi:type="dcterms:W3CDTF">2016-01-07T20:50:00Z</dcterms:created>
  <dcterms:modified xsi:type="dcterms:W3CDTF">2016-01-07T20:50:00Z</dcterms:modified>
</cp:coreProperties>
</file>